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95BCA" w:rsidRDefault="00110347">
      <w:r>
        <w:t>Name</w:t>
      </w:r>
      <w:r w:rsidR="00424A97">
        <w:t xml:space="preserve">- </w:t>
      </w:r>
      <w:bookmarkStart w:id="0" w:name="_GoBack"/>
      <w:bookmarkEnd w:id="0"/>
      <w:r>
        <w:t>Date</w:t>
      </w:r>
      <w:r w:rsidR="00424A97">
        <w:t xml:space="preserve">- </w:t>
      </w:r>
      <w:r>
        <w:t>Grade</w:t>
      </w:r>
      <w:r w:rsidR="00424A97">
        <w:t xml:space="preserve">- </w:t>
      </w:r>
      <w:r>
        <w:t>Room</w:t>
      </w:r>
      <w:r w:rsidR="00424A97">
        <w:t xml:space="preserve">- </w:t>
      </w:r>
    </w:p>
    <w:p w:rsidR="0043715D" w:rsidRPr="00650B06" w:rsidRDefault="0043715D" w:rsidP="0043715D">
      <w:pPr>
        <w:spacing w:after="0" w:line="240" w:lineRule="auto"/>
        <w:rPr>
          <w:sz w:val="20"/>
          <w:szCs w:val="20"/>
        </w:rPr>
      </w:pPr>
      <w:r w:rsidRPr="00650B06">
        <w:rPr>
          <w:sz w:val="20"/>
          <w:szCs w:val="20"/>
        </w:rPr>
        <w:t>Where do you think t</w:t>
      </w:r>
      <w:r w:rsidRPr="00650B06">
        <w:rPr>
          <w:sz w:val="20"/>
          <w:szCs w:val="20"/>
        </w:rPr>
        <w:t xml:space="preserve">his came from?  Why do you </w:t>
      </w:r>
      <w:r w:rsidRPr="00650B06">
        <w:rPr>
          <w:sz w:val="20"/>
          <w:szCs w:val="20"/>
        </w:rPr>
        <w:t>think somebody mad</w:t>
      </w:r>
      <w:r w:rsidRPr="00650B06">
        <w:rPr>
          <w:sz w:val="20"/>
          <w:szCs w:val="20"/>
        </w:rPr>
        <w:t xml:space="preserve">e this?  What do you think </w:t>
      </w:r>
      <w:r w:rsidRPr="00650B06">
        <w:rPr>
          <w:sz w:val="20"/>
          <w:szCs w:val="20"/>
        </w:rPr>
        <w:t xml:space="preserve">was happening when </w:t>
      </w:r>
      <w:r w:rsidRPr="00650B06">
        <w:rPr>
          <w:sz w:val="20"/>
          <w:szCs w:val="20"/>
        </w:rPr>
        <w:t xml:space="preserve">this was made?  Who do you </w:t>
      </w:r>
      <w:r w:rsidRPr="00650B06">
        <w:rPr>
          <w:sz w:val="20"/>
          <w:szCs w:val="20"/>
        </w:rPr>
        <w:t xml:space="preserve">think was the audience for this </w:t>
      </w:r>
      <w:r w:rsidRPr="00650B06">
        <w:rPr>
          <w:sz w:val="20"/>
          <w:szCs w:val="20"/>
        </w:rPr>
        <w:t xml:space="preserve">item?  What tool </w:t>
      </w:r>
      <w:r w:rsidRPr="00650B06">
        <w:rPr>
          <w:sz w:val="20"/>
          <w:szCs w:val="20"/>
        </w:rPr>
        <w:t>was used to create th</w:t>
      </w:r>
      <w:r w:rsidRPr="00650B06">
        <w:rPr>
          <w:sz w:val="20"/>
          <w:szCs w:val="20"/>
        </w:rPr>
        <w:t xml:space="preserve">is?  If someone made this today, </w:t>
      </w:r>
      <w:r w:rsidRPr="00650B06">
        <w:rPr>
          <w:sz w:val="20"/>
          <w:szCs w:val="20"/>
        </w:rPr>
        <w:t>what would be different</w:t>
      </w:r>
      <w:r w:rsidRPr="00650B06">
        <w:rPr>
          <w:sz w:val="20"/>
          <w:szCs w:val="20"/>
        </w:rPr>
        <w:t xml:space="preserve">?  What can you learn from </w:t>
      </w:r>
      <w:r w:rsidRPr="00650B06">
        <w:rPr>
          <w:sz w:val="20"/>
          <w:szCs w:val="20"/>
        </w:rPr>
        <w:t>examining this?</w:t>
      </w:r>
    </w:p>
    <w:p w:rsidR="0043715D" w:rsidRDefault="00131F54" w:rsidP="0043715D">
      <w:hyperlink r:id="rId5" w:history="1">
        <w:r w:rsidRPr="00E80861">
          <w:rPr>
            <w:rStyle w:val="Hyperlink"/>
          </w:rPr>
          <w:t>http://memory.loc.gov/ammem/aaohtml/exhibit/aopart1.html</w:t>
        </w:r>
      </w:hyperlink>
    </w:p>
    <w:p w:rsidR="00110347" w:rsidRDefault="00110347" w:rsidP="0043715D">
      <w:r w:rsidRPr="005D79F0">
        <w:t xml:space="preserve">1.  </w:t>
      </w:r>
      <w:bookmarkStart w:id="1" w:name="0110"/>
      <w:r w:rsidRPr="0043715D">
        <w:t xml:space="preserve">"Roots Odyssey" By </w:t>
      </w:r>
      <w:proofErr w:type="spellStart"/>
      <w:r w:rsidRPr="0043715D">
        <w:t>Romare</w:t>
      </w:r>
      <w:proofErr w:type="spellEnd"/>
      <w:r w:rsidRPr="0043715D">
        <w:t xml:space="preserve"> Bearden</w:t>
      </w:r>
    </w:p>
    <w:p w:rsidR="00131F54" w:rsidRDefault="00131F54" w:rsidP="00442C98">
      <w:pPr>
        <w:spacing w:after="0"/>
        <w:rPr>
          <w:b/>
          <w:color w:val="5F497A" w:themeColor="accent4" w:themeShade="BF"/>
        </w:rPr>
      </w:pPr>
      <w:r w:rsidRPr="00442C98">
        <w:rPr>
          <w:b/>
          <w:color w:val="5F497A" w:themeColor="accent4" w:themeShade="BF"/>
        </w:rPr>
        <w:t xml:space="preserve">This screen print came from a private art collection.  </w:t>
      </w:r>
      <w:proofErr w:type="spellStart"/>
      <w:r w:rsidRPr="00442C98">
        <w:rPr>
          <w:b/>
          <w:color w:val="5F497A" w:themeColor="accent4" w:themeShade="BF"/>
        </w:rPr>
        <w:t>Romare</w:t>
      </w:r>
      <w:proofErr w:type="spellEnd"/>
      <w:r w:rsidRPr="00442C98">
        <w:rPr>
          <w:b/>
          <w:color w:val="5F497A" w:themeColor="accent4" w:themeShade="BF"/>
        </w:rPr>
        <w:t xml:space="preserve"> Bearden created this image to depict he slave ship.  He was born in the south and </w:t>
      </w:r>
      <w:r w:rsidR="00442C98" w:rsidRPr="00442C98">
        <w:rPr>
          <w:b/>
          <w:color w:val="5F497A" w:themeColor="accent4" w:themeShade="BF"/>
        </w:rPr>
        <w:t>became</w:t>
      </w:r>
      <w:r w:rsidRPr="00442C98">
        <w:rPr>
          <w:b/>
          <w:color w:val="5F497A" w:themeColor="accent4" w:themeShade="BF"/>
        </w:rPr>
        <w:t xml:space="preserve"> a prominent African American artist.  </w:t>
      </w:r>
      <w:r w:rsidR="00442C98" w:rsidRPr="00442C98">
        <w:rPr>
          <w:b/>
          <w:color w:val="5F497A" w:themeColor="accent4" w:themeShade="BF"/>
        </w:rPr>
        <w:t xml:space="preserve">He lived through the era of civil rights and saw a lot of changes in the way Black people were treated.  </w:t>
      </w:r>
      <w:r w:rsidR="00474840">
        <w:rPr>
          <w:b/>
          <w:color w:val="5F497A" w:themeColor="accent4" w:themeShade="BF"/>
        </w:rPr>
        <w:t xml:space="preserve">The audience for this was anyone who appreciates this style of art and wants to analyze history from a variety of perspectives.  Screen printing involves the use of ink on fabric.  </w:t>
      </w:r>
      <w:r w:rsidR="00442C98" w:rsidRPr="00442C98">
        <w:rPr>
          <w:b/>
          <w:color w:val="5F497A" w:themeColor="accent4" w:themeShade="BF"/>
        </w:rPr>
        <w:t xml:space="preserve">This is a recent piece of artwork.  </w:t>
      </w:r>
    </w:p>
    <w:p w:rsidR="00442C98" w:rsidRPr="00442C98" w:rsidRDefault="00442C98" w:rsidP="00442C98">
      <w:pPr>
        <w:spacing w:after="0"/>
        <w:rPr>
          <w:b/>
          <w:color w:val="5F497A" w:themeColor="accent4" w:themeShade="BF"/>
          <w:sz w:val="16"/>
          <w:szCs w:val="16"/>
        </w:rPr>
      </w:pPr>
    </w:p>
    <w:bookmarkEnd w:id="1"/>
    <w:p w:rsidR="00110347" w:rsidRPr="005D79F0" w:rsidRDefault="00110347" w:rsidP="0043715D">
      <w:pPr>
        <w:rPr>
          <w:shd w:val="clear" w:color="auto" w:fill="FFFFCC"/>
        </w:rPr>
      </w:pPr>
      <w:r w:rsidRPr="005D79F0">
        <w:t xml:space="preserve">2.  </w:t>
      </w:r>
      <w:bookmarkStart w:id="2" w:name="0111"/>
      <w:r w:rsidRPr="0043715D">
        <w:t xml:space="preserve">The Geography </w:t>
      </w:r>
      <w:r w:rsidR="00474840">
        <w:t>o</w:t>
      </w:r>
      <w:r w:rsidRPr="0043715D">
        <w:t xml:space="preserve">f </w:t>
      </w:r>
      <w:r w:rsidR="00474840">
        <w:t>t</w:t>
      </w:r>
      <w:r w:rsidRPr="0043715D">
        <w:t>he Atlantic Slave Trade</w:t>
      </w:r>
    </w:p>
    <w:bookmarkEnd w:id="2"/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3.  </w:t>
      </w:r>
      <w:bookmarkStart w:id="3" w:name="0105"/>
      <w:r w:rsidRPr="0043715D">
        <w:rPr>
          <w:shd w:val="clear" w:color="auto" w:fill="FFFFFF" w:themeFill="background1"/>
        </w:rPr>
        <w:t xml:space="preserve">West Africa </w:t>
      </w:r>
      <w:r w:rsidR="00474840">
        <w:rPr>
          <w:shd w:val="clear" w:color="auto" w:fill="FFFFFF" w:themeFill="background1"/>
        </w:rPr>
        <w:t>d</w:t>
      </w:r>
      <w:r w:rsidRPr="0043715D">
        <w:rPr>
          <w:shd w:val="clear" w:color="auto" w:fill="FFFFFF" w:themeFill="background1"/>
        </w:rPr>
        <w:t xml:space="preserve">uring </w:t>
      </w:r>
      <w:r w:rsidR="00474840">
        <w:rPr>
          <w:shd w:val="clear" w:color="auto" w:fill="FFFFFF" w:themeFill="background1"/>
        </w:rPr>
        <w:t>t</w:t>
      </w:r>
      <w:r w:rsidRPr="0043715D">
        <w:rPr>
          <w:shd w:val="clear" w:color="auto" w:fill="FFFFFF" w:themeFill="background1"/>
        </w:rPr>
        <w:t>he Eighteenth Century</w:t>
      </w:r>
      <w:bookmarkEnd w:id="3"/>
    </w:p>
    <w:p w:rsidR="00110347" w:rsidRPr="00131F54" w:rsidRDefault="00110347" w:rsidP="0043715D">
      <w:pPr>
        <w:shd w:val="clear" w:color="auto" w:fill="FFFFFF" w:themeFill="background1"/>
        <w:rPr>
          <w:shd w:val="clear" w:color="auto" w:fill="FFFFCC"/>
        </w:rPr>
      </w:pPr>
      <w:r w:rsidRPr="005D79F0">
        <w:t>4.</w:t>
      </w:r>
      <w:bookmarkStart w:id="4" w:name="0101"/>
      <w:r w:rsidRPr="005D79F0">
        <w:t xml:space="preserve">  </w:t>
      </w:r>
      <w:r w:rsidRPr="005D79F0">
        <w:rPr>
          <w:shd w:val="clear" w:color="auto" w:fill="FFFFCC"/>
        </w:rPr>
        <w:t xml:space="preserve"> </w:t>
      </w:r>
      <w:r w:rsidRPr="0043715D">
        <w:rPr>
          <w:shd w:val="clear" w:color="auto" w:fill="FFFFFF" w:themeFill="background1"/>
        </w:rPr>
        <w:t xml:space="preserve">An Attempted Mutiny </w:t>
      </w:r>
      <w:r w:rsidR="00474840">
        <w:rPr>
          <w:shd w:val="clear" w:color="auto" w:fill="FFFFFF" w:themeFill="background1"/>
        </w:rPr>
        <w:t>a</w:t>
      </w:r>
      <w:r w:rsidRPr="0043715D">
        <w:rPr>
          <w:shd w:val="clear" w:color="auto" w:fill="FFFFFF" w:themeFill="background1"/>
        </w:rPr>
        <w:t xml:space="preserve">board </w:t>
      </w:r>
      <w:r w:rsidR="00474840">
        <w:rPr>
          <w:shd w:val="clear" w:color="auto" w:fill="FFFFFF" w:themeFill="background1"/>
        </w:rPr>
        <w:t>t</w:t>
      </w:r>
      <w:r w:rsidRPr="0043715D">
        <w:rPr>
          <w:shd w:val="clear" w:color="auto" w:fill="FFFFFF" w:themeFill="background1"/>
        </w:rPr>
        <w:t>he Brigantine</w:t>
      </w:r>
      <w:r w:rsidRPr="0043715D">
        <w:rPr>
          <w:rStyle w:val="apple-converted-space"/>
          <w:shd w:val="clear" w:color="auto" w:fill="FFFFFF" w:themeFill="background1"/>
        </w:rPr>
        <w:t> </w:t>
      </w:r>
      <w:r w:rsidRPr="0043715D">
        <w:rPr>
          <w:iCs/>
          <w:shd w:val="clear" w:color="auto" w:fill="FFFFFF" w:themeFill="background1"/>
        </w:rPr>
        <w:t>Hope</w:t>
      </w:r>
      <w:bookmarkEnd w:id="4"/>
    </w:p>
    <w:p w:rsidR="00110347" w:rsidRPr="00131F54" w:rsidRDefault="00110347" w:rsidP="0043715D">
      <w:pPr>
        <w:shd w:val="clear" w:color="auto" w:fill="FFFFFF" w:themeFill="background1"/>
        <w:rPr>
          <w:shd w:val="clear" w:color="auto" w:fill="FFFFCC"/>
        </w:rPr>
      </w:pPr>
      <w:r w:rsidRPr="005D79F0">
        <w:t xml:space="preserve">5.  </w:t>
      </w:r>
      <w:bookmarkStart w:id="5" w:name="0106"/>
      <w:r w:rsidRPr="0043715D">
        <w:rPr>
          <w:shd w:val="clear" w:color="auto" w:fill="FFFFFF" w:themeFill="background1"/>
        </w:rPr>
        <w:t>Denmark Vesey Slave Rebellion Plot Unveiled</w:t>
      </w:r>
      <w:bookmarkEnd w:id="5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6.  </w:t>
      </w:r>
      <w:bookmarkStart w:id="6" w:name="0118"/>
      <w:r w:rsidRPr="0043715D">
        <w:rPr>
          <w:shd w:val="clear" w:color="auto" w:fill="FFFFFF" w:themeFill="background1"/>
        </w:rPr>
        <w:t xml:space="preserve">Walker's Appeal--a Call </w:t>
      </w:r>
      <w:r w:rsidR="00474840">
        <w:rPr>
          <w:shd w:val="clear" w:color="auto" w:fill="FFFFFF" w:themeFill="background1"/>
        </w:rPr>
        <w:t>t</w:t>
      </w:r>
      <w:r w:rsidRPr="0043715D">
        <w:rPr>
          <w:shd w:val="clear" w:color="auto" w:fill="FFFFFF" w:themeFill="background1"/>
        </w:rPr>
        <w:t>o Arms</w:t>
      </w:r>
      <w:bookmarkEnd w:id="6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7.  </w:t>
      </w:r>
      <w:bookmarkStart w:id="7" w:name="0108"/>
      <w:r w:rsidRPr="0043715D">
        <w:rPr>
          <w:shd w:val="clear" w:color="auto" w:fill="FFFFFF" w:themeFill="background1"/>
        </w:rPr>
        <w:t>Nat Turner Slave Insurrection</w:t>
      </w:r>
      <w:bookmarkEnd w:id="7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8.  </w:t>
      </w:r>
      <w:bookmarkStart w:id="8" w:name="0107"/>
      <w:r w:rsidRPr="0043715D">
        <w:rPr>
          <w:shd w:val="clear" w:color="auto" w:fill="FFFFFF" w:themeFill="background1"/>
        </w:rPr>
        <w:t xml:space="preserve">Governor </w:t>
      </w:r>
      <w:r w:rsidR="00474840">
        <w:rPr>
          <w:shd w:val="clear" w:color="auto" w:fill="FFFFFF" w:themeFill="background1"/>
        </w:rPr>
        <w:t>o</w:t>
      </w:r>
      <w:r w:rsidRPr="0043715D">
        <w:rPr>
          <w:shd w:val="clear" w:color="auto" w:fill="FFFFFF" w:themeFill="background1"/>
        </w:rPr>
        <w:t xml:space="preserve">f Virginia Discusses </w:t>
      </w:r>
      <w:r w:rsidR="00474840">
        <w:rPr>
          <w:shd w:val="clear" w:color="auto" w:fill="FFFFFF" w:themeFill="background1"/>
        </w:rPr>
        <w:t>t</w:t>
      </w:r>
      <w:r w:rsidRPr="0043715D">
        <w:rPr>
          <w:shd w:val="clear" w:color="auto" w:fill="FFFFFF" w:themeFill="background1"/>
        </w:rPr>
        <w:t>he Revolt</w:t>
      </w:r>
      <w:bookmarkEnd w:id="8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9.  </w:t>
      </w:r>
      <w:bookmarkStart w:id="9" w:name="0109"/>
      <w:r w:rsidRPr="0043715D">
        <w:rPr>
          <w:shd w:val="clear" w:color="auto" w:fill="FFFFFF" w:themeFill="background1"/>
        </w:rPr>
        <w:t xml:space="preserve">Fear </w:t>
      </w:r>
      <w:r w:rsidR="00474840">
        <w:rPr>
          <w:shd w:val="clear" w:color="auto" w:fill="FFFFFF" w:themeFill="background1"/>
        </w:rPr>
        <w:t>o</w:t>
      </w:r>
      <w:r w:rsidRPr="0043715D">
        <w:rPr>
          <w:shd w:val="clear" w:color="auto" w:fill="FFFFFF" w:themeFill="background1"/>
        </w:rPr>
        <w:t>f Slave Revolts</w:t>
      </w:r>
      <w:bookmarkEnd w:id="9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10.  </w:t>
      </w:r>
      <w:bookmarkStart w:id="10" w:name="0119"/>
      <w:r w:rsidRPr="0043715D">
        <w:rPr>
          <w:shd w:val="clear" w:color="auto" w:fill="FFFFFF" w:themeFill="background1"/>
        </w:rPr>
        <w:t xml:space="preserve">Sabotaging </w:t>
      </w:r>
      <w:r w:rsidR="00474840">
        <w:rPr>
          <w:shd w:val="clear" w:color="auto" w:fill="FFFFFF" w:themeFill="background1"/>
        </w:rPr>
        <w:t>t</w:t>
      </w:r>
      <w:r w:rsidRPr="0043715D">
        <w:rPr>
          <w:shd w:val="clear" w:color="auto" w:fill="FFFFFF" w:themeFill="background1"/>
        </w:rPr>
        <w:t>he Peculiar Institution</w:t>
      </w:r>
      <w:bookmarkEnd w:id="10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11.  </w:t>
      </w:r>
      <w:bookmarkStart w:id="11" w:name="0120"/>
      <w:r w:rsidR="0043715D">
        <w:rPr>
          <w:shd w:val="clear" w:color="auto" w:fill="FFFFFF" w:themeFill="background1"/>
        </w:rPr>
        <w:t xml:space="preserve">The Merchandise </w:t>
      </w:r>
      <w:r w:rsidR="00474840">
        <w:rPr>
          <w:shd w:val="clear" w:color="auto" w:fill="FFFFFF" w:themeFill="background1"/>
        </w:rPr>
        <w:t>o</w:t>
      </w:r>
      <w:r w:rsidR="0043715D">
        <w:rPr>
          <w:shd w:val="clear" w:color="auto" w:fill="FFFFFF" w:themeFill="background1"/>
        </w:rPr>
        <w:t>f</w:t>
      </w:r>
      <w:r w:rsidRPr="0043715D">
        <w:rPr>
          <w:shd w:val="clear" w:color="auto" w:fill="FFFFFF" w:themeFill="background1"/>
        </w:rPr>
        <w:t xml:space="preserve"> Slaves, And Souls </w:t>
      </w:r>
      <w:proofErr w:type="gramStart"/>
      <w:r w:rsidRPr="0043715D">
        <w:rPr>
          <w:shd w:val="clear" w:color="auto" w:fill="FFFFFF" w:themeFill="background1"/>
        </w:rPr>
        <w:t>Of</w:t>
      </w:r>
      <w:proofErr w:type="gramEnd"/>
      <w:r w:rsidRPr="0043715D">
        <w:rPr>
          <w:shd w:val="clear" w:color="auto" w:fill="FFFFFF" w:themeFill="background1"/>
        </w:rPr>
        <w:t xml:space="preserve"> Men</w:t>
      </w:r>
      <w:bookmarkEnd w:id="11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12.  </w:t>
      </w:r>
      <w:bookmarkStart w:id="12" w:name="0102"/>
      <w:r w:rsidRPr="0043715D">
        <w:rPr>
          <w:shd w:val="clear" w:color="auto" w:fill="FFFFFF" w:themeFill="background1"/>
        </w:rPr>
        <w:t xml:space="preserve">Humans </w:t>
      </w:r>
      <w:r w:rsidR="00474840">
        <w:rPr>
          <w:shd w:val="clear" w:color="auto" w:fill="FFFFFF" w:themeFill="background1"/>
        </w:rPr>
        <w:t>f</w:t>
      </w:r>
      <w:r w:rsidRPr="0043715D">
        <w:rPr>
          <w:shd w:val="clear" w:color="auto" w:fill="FFFFFF" w:themeFill="background1"/>
        </w:rPr>
        <w:t>or Sale</w:t>
      </w:r>
      <w:bookmarkEnd w:id="12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13.  </w:t>
      </w:r>
      <w:bookmarkStart w:id="13" w:name="0115"/>
      <w:r w:rsidRPr="0043715D">
        <w:rPr>
          <w:shd w:val="clear" w:color="auto" w:fill="FFFFFF" w:themeFill="background1"/>
        </w:rPr>
        <w:t xml:space="preserve">Slaves Commandeer </w:t>
      </w:r>
      <w:r w:rsidR="00474840">
        <w:rPr>
          <w:shd w:val="clear" w:color="auto" w:fill="FFFFFF" w:themeFill="background1"/>
        </w:rPr>
        <w:t>t</w:t>
      </w:r>
      <w:r w:rsidRPr="0043715D">
        <w:rPr>
          <w:shd w:val="clear" w:color="auto" w:fill="FFFFFF" w:themeFill="background1"/>
        </w:rPr>
        <w:t>he</w:t>
      </w:r>
      <w:r w:rsidRPr="0043715D">
        <w:rPr>
          <w:rStyle w:val="apple-converted-space"/>
          <w:shd w:val="clear" w:color="auto" w:fill="FFFFFF" w:themeFill="background1"/>
        </w:rPr>
        <w:t> </w:t>
      </w:r>
      <w:r w:rsidRPr="0043715D">
        <w:rPr>
          <w:iCs/>
          <w:shd w:val="clear" w:color="auto" w:fill="FFFFFF" w:themeFill="background1"/>
        </w:rPr>
        <w:t>Creole</w:t>
      </w:r>
      <w:bookmarkEnd w:id="13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14.  </w:t>
      </w:r>
      <w:bookmarkStart w:id="14" w:name="0117"/>
      <w:r w:rsidRPr="0043715D">
        <w:rPr>
          <w:shd w:val="clear" w:color="auto" w:fill="FFFFFF" w:themeFill="background1"/>
        </w:rPr>
        <w:t xml:space="preserve">Avenues </w:t>
      </w:r>
      <w:r w:rsidR="00474840">
        <w:rPr>
          <w:shd w:val="clear" w:color="auto" w:fill="FFFFFF" w:themeFill="background1"/>
        </w:rPr>
        <w:t>o</w:t>
      </w:r>
      <w:r w:rsidRPr="0043715D">
        <w:rPr>
          <w:shd w:val="clear" w:color="auto" w:fill="FFFFFF" w:themeFill="background1"/>
        </w:rPr>
        <w:t>f Escape</w:t>
      </w:r>
      <w:bookmarkEnd w:id="14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15.  </w:t>
      </w:r>
      <w:bookmarkStart w:id="15" w:name="0116"/>
      <w:r w:rsidRPr="0043715D">
        <w:rPr>
          <w:shd w:val="clear" w:color="auto" w:fill="FFFFFF" w:themeFill="background1"/>
        </w:rPr>
        <w:t xml:space="preserve">Advertisements </w:t>
      </w:r>
      <w:r w:rsidR="00474840">
        <w:rPr>
          <w:shd w:val="clear" w:color="auto" w:fill="FFFFFF" w:themeFill="background1"/>
        </w:rPr>
        <w:t>o</w:t>
      </w:r>
      <w:r w:rsidRPr="0043715D">
        <w:rPr>
          <w:shd w:val="clear" w:color="auto" w:fill="FFFFFF" w:themeFill="background1"/>
        </w:rPr>
        <w:t>n Runaways</w:t>
      </w:r>
      <w:bookmarkEnd w:id="15"/>
    </w:p>
    <w:p w:rsidR="00110347" w:rsidRPr="005D79F0" w:rsidRDefault="00110347" w:rsidP="0043715D">
      <w:pPr>
        <w:rPr>
          <w:shd w:val="clear" w:color="auto" w:fill="FFFFCC"/>
        </w:rPr>
      </w:pPr>
      <w:r w:rsidRPr="005D79F0">
        <w:t xml:space="preserve">16.  </w:t>
      </w:r>
      <w:bookmarkStart w:id="16" w:name="0126"/>
      <w:r w:rsidRPr="0043715D">
        <w:rPr>
          <w:shd w:val="clear" w:color="auto" w:fill="FFFFFF" w:themeFill="background1"/>
        </w:rPr>
        <w:t>CINQUEZ--A BRAVE CONGOLESE CHIEF</w:t>
      </w:r>
    </w:p>
    <w:bookmarkEnd w:id="16"/>
    <w:p w:rsidR="00110347" w:rsidRPr="00131F54" w:rsidRDefault="00110347" w:rsidP="0043715D">
      <w:pPr>
        <w:rPr>
          <w:shd w:val="clear" w:color="auto" w:fill="FFFFCC"/>
        </w:rPr>
      </w:pPr>
      <w:r w:rsidRPr="005D79F0">
        <w:t>17</w:t>
      </w:r>
      <w:r w:rsidRPr="0043715D">
        <w:rPr>
          <w:shd w:val="clear" w:color="auto" w:fill="FFFFFF" w:themeFill="background1"/>
        </w:rPr>
        <w:t xml:space="preserve">.  </w:t>
      </w:r>
      <w:bookmarkStart w:id="17" w:name="0125"/>
      <w:r w:rsidRPr="0043715D">
        <w:rPr>
          <w:shd w:val="clear" w:color="auto" w:fill="FFFFFF" w:themeFill="background1"/>
        </w:rPr>
        <w:t>A Contemporary Account of the</w:t>
      </w:r>
      <w:r w:rsidRPr="0043715D">
        <w:rPr>
          <w:rStyle w:val="apple-converted-space"/>
          <w:shd w:val="clear" w:color="auto" w:fill="FFFFFF" w:themeFill="background1"/>
        </w:rPr>
        <w:t> </w:t>
      </w:r>
      <w:r w:rsidRPr="0043715D">
        <w:rPr>
          <w:iCs/>
          <w:shd w:val="clear" w:color="auto" w:fill="FFFFFF" w:themeFill="background1"/>
        </w:rPr>
        <w:t>Amistad</w:t>
      </w:r>
      <w:bookmarkEnd w:id="17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18.  </w:t>
      </w:r>
      <w:bookmarkStart w:id="18" w:name="0112-0127"/>
      <w:r w:rsidRPr="0043715D">
        <w:rPr>
          <w:shd w:val="clear" w:color="auto" w:fill="FFFFFF" w:themeFill="background1"/>
        </w:rPr>
        <w:t>The Amistad Mutiny--Supreme Court Decision</w:t>
      </w:r>
      <w:bookmarkEnd w:id="18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>19</w:t>
      </w:r>
      <w:r w:rsidRPr="0043715D">
        <w:rPr>
          <w:shd w:val="clear" w:color="auto" w:fill="FFFFFF" w:themeFill="background1"/>
        </w:rPr>
        <w:t xml:space="preserve">.  </w:t>
      </w:r>
      <w:bookmarkStart w:id="19" w:name="0113-0128"/>
      <w:r w:rsidRPr="0043715D">
        <w:rPr>
          <w:shd w:val="clear" w:color="auto" w:fill="FFFFFF" w:themeFill="background1"/>
        </w:rPr>
        <w:t xml:space="preserve">Affidavits </w:t>
      </w:r>
      <w:r w:rsidR="00474840">
        <w:rPr>
          <w:shd w:val="clear" w:color="auto" w:fill="FFFFFF" w:themeFill="background1"/>
        </w:rPr>
        <w:t>f</w:t>
      </w:r>
      <w:r w:rsidRPr="0043715D">
        <w:rPr>
          <w:shd w:val="clear" w:color="auto" w:fill="FFFFFF" w:themeFill="background1"/>
        </w:rPr>
        <w:t xml:space="preserve">rom </w:t>
      </w:r>
      <w:proofErr w:type="spellStart"/>
      <w:r w:rsidRPr="0043715D">
        <w:rPr>
          <w:shd w:val="clear" w:color="auto" w:fill="FFFFFF" w:themeFill="background1"/>
        </w:rPr>
        <w:t>Sinqueh</w:t>
      </w:r>
      <w:proofErr w:type="spellEnd"/>
      <w:r w:rsidRPr="0043715D">
        <w:rPr>
          <w:shd w:val="clear" w:color="auto" w:fill="FFFFFF" w:themeFill="background1"/>
        </w:rPr>
        <w:t xml:space="preserve"> </w:t>
      </w:r>
      <w:r w:rsidR="00474840">
        <w:rPr>
          <w:shd w:val="clear" w:color="auto" w:fill="FFFFFF" w:themeFill="background1"/>
        </w:rPr>
        <w:t>a</w:t>
      </w:r>
      <w:r w:rsidRPr="0043715D">
        <w:rPr>
          <w:shd w:val="clear" w:color="auto" w:fill="FFFFFF" w:themeFill="background1"/>
        </w:rPr>
        <w:t xml:space="preserve">nd </w:t>
      </w:r>
      <w:proofErr w:type="spellStart"/>
      <w:r w:rsidRPr="0043715D">
        <w:rPr>
          <w:shd w:val="clear" w:color="auto" w:fill="FFFFFF" w:themeFill="background1"/>
        </w:rPr>
        <w:t>Kimbo</w:t>
      </w:r>
      <w:proofErr w:type="spellEnd"/>
      <w:r w:rsidRPr="0043715D">
        <w:rPr>
          <w:shd w:val="clear" w:color="auto" w:fill="FFFFFF" w:themeFill="background1"/>
        </w:rPr>
        <w:t xml:space="preserve"> on the</w:t>
      </w:r>
      <w:r w:rsidRPr="0043715D">
        <w:rPr>
          <w:rStyle w:val="apple-converted-space"/>
          <w:shd w:val="clear" w:color="auto" w:fill="FFFFFF" w:themeFill="background1"/>
        </w:rPr>
        <w:t> </w:t>
      </w:r>
      <w:r w:rsidRPr="0043715D">
        <w:rPr>
          <w:iCs/>
          <w:shd w:val="clear" w:color="auto" w:fill="FFFFFF" w:themeFill="background1"/>
        </w:rPr>
        <w:t>Amistad</w:t>
      </w:r>
      <w:r w:rsidRPr="0043715D">
        <w:rPr>
          <w:rStyle w:val="apple-converted-space"/>
          <w:shd w:val="clear" w:color="auto" w:fill="FFFFFF" w:themeFill="background1"/>
        </w:rPr>
        <w:t> </w:t>
      </w:r>
      <w:proofErr w:type="spellStart"/>
      <w:r w:rsidRPr="0043715D">
        <w:rPr>
          <w:shd w:val="clear" w:color="auto" w:fill="FFFFFF" w:themeFill="background1"/>
        </w:rPr>
        <w:t>Mutin</w:t>
      </w:r>
      <w:bookmarkEnd w:id="19"/>
      <w:proofErr w:type="spellEnd"/>
    </w:p>
    <w:p w:rsidR="00110347" w:rsidRPr="005D79F0" w:rsidRDefault="00110347" w:rsidP="0043715D">
      <w:pPr>
        <w:rPr>
          <w:shd w:val="clear" w:color="auto" w:fill="FFFFCC"/>
        </w:rPr>
      </w:pPr>
      <w:r w:rsidRPr="005D79F0">
        <w:t xml:space="preserve">20.  </w:t>
      </w:r>
      <w:bookmarkStart w:id="20" w:name="0114"/>
      <w:proofErr w:type="spellStart"/>
      <w:r w:rsidRPr="0043715D">
        <w:rPr>
          <w:shd w:val="clear" w:color="auto" w:fill="FFFFFF" w:themeFill="background1"/>
        </w:rPr>
        <w:t>Cinqué</w:t>
      </w:r>
      <w:proofErr w:type="spellEnd"/>
      <w:r w:rsidRPr="0043715D">
        <w:rPr>
          <w:shd w:val="clear" w:color="auto" w:fill="FFFFFF" w:themeFill="background1"/>
        </w:rPr>
        <w:t>--A Contemporary Drawing</w:t>
      </w:r>
    </w:p>
    <w:bookmarkEnd w:id="20"/>
    <w:p w:rsidR="00110347" w:rsidRPr="005D79F0" w:rsidRDefault="00110347" w:rsidP="0043715D">
      <w:r w:rsidRPr="005D79F0">
        <w:t xml:space="preserve">21.  </w:t>
      </w:r>
      <w:bookmarkStart w:id="21" w:name="0103"/>
      <w:r w:rsidRPr="0043715D">
        <w:t>Spiritual Freedom</w:t>
      </w:r>
      <w:bookmarkEnd w:id="21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lastRenderedPageBreak/>
        <w:t xml:space="preserve">22.  </w:t>
      </w:r>
      <w:bookmarkStart w:id="22" w:name="0104"/>
      <w:r w:rsidRPr="0043715D">
        <w:t xml:space="preserve">An Enslaved Man Buys His Family </w:t>
      </w:r>
      <w:r w:rsidR="00474840">
        <w:t>f</w:t>
      </w:r>
      <w:r w:rsidRPr="0043715D">
        <w:t>rom Slave Dealers</w:t>
      </w:r>
      <w:bookmarkEnd w:id="22"/>
    </w:p>
    <w:p w:rsidR="00110347" w:rsidRPr="00131F54" w:rsidRDefault="00110347" w:rsidP="0043715D">
      <w:pPr>
        <w:rPr>
          <w:shd w:val="clear" w:color="auto" w:fill="FFFFCC"/>
        </w:rPr>
      </w:pPr>
      <w:r w:rsidRPr="005D79F0">
        <w:t xml:space="preserve">23.  </w:t>
      </w:r>
      <w:bookmarkStart w:id="23" w:name="0121"/>
      <w:r w:rsidRPr="0043715D">
        <w:t xml:space="preserve">Pursuing Artistic Freedom--Early Published Music </w:t>
      </w:r>
      <w:r w:rsidR="00474840">
        <w:t>a</w:t>
      </w:r>
      <w:r w:rsidRPr="0043715D">
        <w:t>nd "Jim Crow"</w:t>
      </w:r>
      <w:bookmarkEnd w:id="23"/>
    </w:p>
    <w:p w:rsidR="00110347" w:rsidRPr="005D79F0" w:rsidRDefault="00110347" w:rsidP="0043715D"/>
    <w:sectPr w:rsidR="00110347" w:rsidRPr="005D79F0" w:rsidSect="004371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347"/>
    <w:rsid w:val="00110347"/>
    <w:rsid w:val="00131F54"/>
    <w:rsid w:val="00424A97"/>
    <w:rsid w:val="0043715D"/>
    <w:rsid w:val="00442C98"/>
    <w:rsid w:val="00474840"/>
    <w:rsid w:val="005D79F0"/>
    <w:rsid w:val="00650B06"/>
    <w:rsid w:val="00D9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10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1034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110347"/>
  </w:style>
  <w:style w:type="character" w:styleId="Hyperlink">
    <w:name w:val="Hyperlink"/>
    <w:basedOn w:val="DefaultParagraphFont"/>
    <w:uiPriority w:val="99"/>
    <w:unhideWhenUsed/>
    <w:rsid w:val="00131F5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31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10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1034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110347"/>
  </w:style>
  <w:style w:type="character" w:styleId="Hyperlink">
    <w:name w:val="Hyperlink"/>
    <w:basedOn w:val="DefaultParagraphFont"/>
    <w:uiPriority w:val="99"/>
    <w:unhideWhenUsed/>
    <w:rsid w:val="00131F5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31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emory.loc.gov/ammem/aaohtml/exhibit/aopart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5</cp:revision>
  <dcterms:created xsi:type="dcterms:W3CDTF">2013-02-24T17:36:00Z</dcterms:created>
  <dcterms:modified xsi:type="dcterms:W3CDTF">2013-02-24T18:17:00Z</dcterms:modified>
</cp:coreProperties>
</file>